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lineRule="auto"/>
        <w:rPr>
          <w:rFonts w:ascii="Courier New" w:cs="Courier New" w:eastAsia="Courier New" w:hAnsi="Courier New"/>
        </w:rPr>
      </w:pPr>
      <w:r w:rsidDel="00000000" w:rsidR="00000000" w:rsidRPr="00000000">
        <w:rPr>
          <w:rFonts w:ascii="Courier New" w:cs="Courier New" w:eastAsia="Courier New" w:hAnsi="Courier New"/>
          <w:rtl w:val="0"/>
        </w:rPr>
        <w:t xml:space="preserve">ARLO : </w:t>
      </w:r>
      <w:r w:rsidDel="00000000" w:rsidR="00000000" w:rsidRPr="00000000">
        <w:rPr>
          <w:rFonts w:ascii="Courier New" w:cs="Courier New" w:eastAsia="Courier New" w:hAnsi="Courier New"/>
          <w:rtl w:val="0"/>
        </w:rPr>
        <w:t xml:space="preserve">This is The Rewind, from The Tufts Daily. I’m Arlo Moore-Bloom.</w:t>
      </w:r>
    </w:p>
    <w:p w:rsidR="00000000" w:rsidDel="00000000" w:rsidP="00000000" w:rsidRDefault="00000000" w:rsidRPr="00000000" w14:paraId="00000002">
      <w:pPr>
        <w:spacing w:after="240" w:lineRule="auto"/>
        <w:rPr>
          <w:rFonts w:ascii="Courier New" w:cs="Courier New" w:eastAsia="Courier New" w:hAnsi="Courier New"/>
        </w:rPr>
      </w:pPr>
      <w:r w:rsidDel="00000000" w:rsidR="00000000" w:rsidRPr="00000000">
        <w:rPr>
          <w:rFonts w:ascii="Courier New" w:cs="Courier New" w:eastAsia="Courier New" w:hAnsi="Courier New"/>
          <w:rtl w:val="0"/>
        </w:rPr>
        <w:t xml:space="preserve">This week, a producer for The Rewind, Stephanie Rifkin, joins Daily reporter Robert Kaplan to talk about the defaced sign discovered on October fifth in the African American Trial Project exhibit. It was the third hate crime in four weeks.</w:t>
      </w:r>
    </w:p>
    <w:p w:rsidR="00000000" w:rsidDel="00000000" w:rsidP="00000000" w:rsidRDefault="00000000" w:rsidRPr="00000000" w14:paraId="00000003">
      <w:pPr>
        <w:spacing w:after="240" w:lineRule="auto"/>
        <w:rPr>
          <w:rFonts w:ascii="Courier New" w:cs="Courier New" w:eastAsia="Courier New" w:hAnsi="Courier New"/>
        </w:rPr>
      </w:pPr>
      <w:r w:rsidDel="00000000" w:rsidR="00000000" w:rsidRPr="00000000">
        <w:rPr>
          <w:rFonts w:ascii="Courier New" w:cs="Courier New" w:eastAsia="Courier New" w:hAnsi="Courier New"/>
          <w:rtl w:val="0"/>
        </w:rPr>
        <w:t xml:space="preserve">In response to these events, President Monaco announced in an email on October 10th that university leadership is creating Bias Response Teams that will seek to address these types of incidents in the future. </w:t>
      </w:r>
    </w:p>
    <w:p w:rsidR="00000000" w:rsidDel="00000000" w:rsidP="00000000" w:rsidRDefault="00000000" w:rsidRPr="00000000" w14:paraId="00000004">
      <w:pPr>
        <w:spacing w:after="240" w:lineRule="auto"/>
        <w:rPr>
          <w:rFonts w:ascii="Courier New" w:cs="Courier New" w:eastAsia="Courier New" w:hAnsi="Courier New"/>
        </w:rPr>
      </w:pPr>
      <w:r w:rsidDel="00000000" w:rsidR="00000000" w:rsidRPr="00000000">
        <w:rPr>
          <w:rFonts w:ascii="Courier New" w:cs="Courier New" w:eastAsia="Courier New" w:hAnsi="Courier New"/>
          <w:rtl w:val="0"/>
        </w:rPr>
        <w:t xml:space="preserve">Robert’s reporting helps illuminate how the university is responding to a rising tide of these incidents.</w:t>
      </w:r>
    </w:p>
    <w:p w:rsidR="00000000" w:rsidDel="00000000" w:rsidP="00000000" w:rsidRDefault="00000000" w:rsidRPr="00000000" w14:paraId="00000005">
      <w:pPr>
        <w:spacing w:after="240" w:lineRule="auto"/>
        <w:rPr>
          <w:rFonts w:ascii="Courier New" w:cs="Courier New" w:eastAsia="Courier New" w:hAnsi="Courier New"/>
        </w:rPr>
      </w:pPr>
      <w:r w:rsidDel="00000000" w:rsidR="00000000" w:rsidRPr="00000000">
        <w:rPr>
          <w:rtl w:val="0"/>
        </w:rPr>
      </w:r>
    </w:p>
    <w:p w:rsidR="00000000" w:rsidDel="00000000" w:rsidP="00000000" w:rsidRDefault="00000000" w:rsidRPr="00000000" w14:paraId="00000006">
      <w:pPr>
        <w:spacing w:after="240" w:lineRule="auto"/>
        <w:rPr>
          <w:rFonts w:ascii="Courier New" w:cs="Courier New" w:eastAsia="Courier New" w:hAnsi="Courier New"/>
        </w:rPr>
      </w:pPr>
      <w:r w:rsidDel="00000000" w:rsidR="00000000" w:rsidRPr="00000000">
        <w:rPr>
          <w:rFonts w:ascii="Courier New" w:cs="Courier New" w:eastAsia="Courier New" w:hAnsi="Courier New"/>
          <w:rtl w:val="0"/>
        </w:rPr>
        <w:t xml:space="preserve">STEPHANIE AND ROBERT INTERVIEW</w:t>
      </w:r>
    </w:p>
    <w:p w:rsidR="00000000" w:rsidDel="00000000" w:rsidP="00000000" w:rsidRDefault="00000000" w:rsidRPr="00000000" w14:paraId="00000007">
      <w:pPr>
        <w:spacing w:after="240" w:lineRule="auto"/>
        <w:rPr>
          <w:rFonts w:ascii="Courier New" w:cs="Courier New" w:eastAsia="Courier New" w:hAnsi="Courier New"/>
        </w:rPr>
      </w:pPr>
      <w:r w:rsidDel="00000000" w:rsidR="00000000" w:rsidRPr="00000000">
        <w:rPr>
          <w:rFonts w:ascii="Courier New" w:cs="Courier New" w:eastAsia="Courier New" w:hAnsi="Courier New"/>
          <w:rtl w:val="0"/>
        </w:rPr>
        <w:t xml:space="preserve">Questions (Part 1):</w:t>
      </w:r>
    </w:p>
    <w:p w:rsidR="00000000" w:rsidDel="00000000" w:rsidP="00000000" w:rsidRDefault="00000000" w:rsidRPr="00000000" w14:paraId="0000000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240" w:before="0" w:line="240" w:lineRule="auto"/>
        <w:ind w:left="720" w:right="0" w:hanging="36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Tell me about what happened on October </w:t>
      </w:r>
      <w:r w:rsidDel="00000000" w:rsidR="00000000" w:rsidRPr="00000000">
        <w:rPr>
          <w:rFonts w:ascii="Courier New" w:cs="Courier New" w:eastAsia="Courier New" w:hAnsi="Courier New"/>
          <w:rtl w:val="0"/>
        </w:rPr>
        <w:t xml:space="preserve">Fifth</w:t>
      </w: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t>
      </w:r>
      <w:r w:rsidDel="00000000" w:rsidR="00000000" w:rsidRPr="00000000">
        <w:rPr>
          <w:rFonts w:ascii="Courier New" w:cs="Courier New" w:eastAsia="Courier New" w:hAnsi="Courier New"/>
          <w:rtl w:val="0"/>
        </w:rPr>
        <w:t xml:space="preserve"> Who found what, where?</w:t>
      </w:r>
      <w:r w:rsidDel="00000000" w:rsidR="00000000" w:rsidRPr="00000000">
        <w:rPr>
          <w:rtl w:val="0"/>
        </w:rPr>
      </w:r>
    </w:p>
    <w:p w:rsidR="00000000" w:rsidDel="00000000" w:rsidP="00000000" w:rsidRDefault="00000000" w:rsidRPr="00000000" w14:paraId="0000000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240" w:before="0" w:line="240" w:lineRule="auto"/>
        <w:ind w:left="720" w:right="0" w:hanging="36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How did you find out about the incident? </w:t>
      </w:r>
      <w:r w:rsidDel="00000000" w:rsidR="00000000" w:rsidRPr="00000000">
        <w:rPr>
          <w:rFonts w:ascii="Courier New" w:cs="Courier New" w:eastAsia="Courier New" w:hAnsi="Courier New"/>
          <w:rtl w:val="0"/>
        </w:rPr>
        <w:t xml:space="preserve">W</w:t>
      </w: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hat was your initial reaction?</w:t>
      </w:r>
    </w:p>
    <w:p w:rsidR="00000000" w:rsidDel="00000000" w:rsidP="00000000" w:rsidRDefault="00000000" w:rsidRPr="00000000" w14:paraId="0000000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240" w:before="0" w:line="240" w:lineRule="auto"/>
        <w:ind w:left="720" w:right="0" w:hanging="36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Could you talk about how this incident was received in context of the other two acts of hate that have occurred at Tufts this semester?</w:t>
      </w:r>
    </w:p>
    <w:p w:rsidR="00000000" w:rsidDel="00000000" w:rsidP="00000000" w:rsidRDefault="00000000" w:rsidRPr="00000000" w14:paraId="0000000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240" w:before="0" w:line="240" w:lineRule="auto"/>
        <w:ind w:left="720" w:right="0" w:hanging="36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What do we know about who might have defaced the sign?</w:t>
      </w:r>
    </w:p>
    <w:p w:rsidR="00000000" w:rsidDel="00000000" w:rsidP="00000000" w:rsidRDefault="00000000" w:rsidRPr="00000000" w14:paraId="0000000C">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240" w:before="0" w:line="240" w:lineRule="auto"/>
        <w:ind w:left="1440" w:right="0" w:hanging="36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Considering that Aidekman Arts Center is a relatively public space on campus, how likely is it that a Tufts student defaced the sign?</w:t>
      </w:r>
    </w:p>
    <w:p w:rsidR="00000000" w:rsidDel="00000000" w:rsidP="00000000" w:rsidRDefault="00000000" w:rsidRPr="00000000" w14:paraId="0000000D">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240" w:before="0" w:line="240" w:lineRule="auto"/>
        <w:ind w:left="1440" w:right="0" w:hanging="360"/>
        <w:jc w:val="left"/>
        <w:rPr>
          <w:rFonts w:ascii="Courier New" w:cs="Courier New" w:eastAsia="Courier New" w:hAnsi="Courier New"/>
          <w:u w:val="none"/>
        </w:rPr>
      </w:pPr>
      <w:r w:rsidDel="00000000" w:rsidR="00000000" w:rsidRPr="00000000">
        <w:rPr>
          <w:rFonts w:ascii="Courier New" w:cs="Courier New" w:eastAsia="Courier New" w:hAnsi="Courier New"/>
          <w:rtl w:val="0"/>
        </w:rPr>
        <w:t xml:space="preserve">There are a lot of people walking around in that area during the day. What are some theories about how someone did this?</w:t>
      </w:r>
    </w:p>
    <w:p w:rsidR="00000000" w:rsidDel="00000000" w:rsidP="00000000" w:rsidRDefault="00000000" w:rsidRPr="00000000" w14:paraId="0000000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240" w:before="0" w:line="240" w:lineRule="auto"/>
        <w:ind w:left="720" w:right="0" w:hanging="36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How did the university respond to the incident, and how did their response compare to the other incidents?</w:t>
      </w:r>
    </w:p>
    <w:p w:rsidR="00000000" w:rsidDel="00000000" w:rsidP="00000000" w:rsidRDefault="00000000" w:rsidRPr="00000000" w14:paraId="0000000F">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240" w:before="0" w:line="240" w:lineRule="auto"/>
        <w:ind w:left="1440" w:right="0" w:hanging="36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Why did the university release a shorter statement in response to this third act of violence? </w:t>
      </w:r>
    </w:p>
    <w:p w:rsidR="00000000" w:rsidDel="00000000" w:rsidP="00000000" w:rsidRDefault="00000000" w:rsidRPr="00000000" w14:paraId="00000010">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240" w:before="0" w:line="240" w:lineRule="auto"/>
        <w:ind w:left="1440" w:right="0" w:hanging="36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Is it possible that this administration and the students at Tufts are becoming more and more desensitized to acts of hate with each subsequent offense?</w:t>
      </w:r>
    </w:p>
    <w:p w:rsidR="00000000" w:rsidDel="00000000" w:rsidP="00000000" w:rsidRDefault="00000000" w:rsidRPr="00000000" w14:paraId="0000001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240" w:before="0" w:line="240" w:lineRule="auto"/>
        <w:ind w:left="720" w:right="0" w:hanging="36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How have Tufts students re</w:t>
      </w:r>
      <w:r w:rsidDel="00000000" w:rsidR="00000000" w:rsidRPr="00000000">
        <w:rPr>
          <w:rFonts w:ascii="Courier New" w:cs="Courier New" w:eastAsia="Courier New" w:hAnsi="Courier New"/>
          <w:rtl w:val="0"/>
        </w:rPr>
        <w:t xml:space="preserve">acted</w:t>
      </w: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 to t</w:t>
      </w:r>
      <w:r w:rsidDel="00000000" w:rsidR="00000000" w:rsidRPr="00000000">
        <w:rPr>
          <w:rFonts w:ascii="Courier New" w:cs="Courier New" w:eastAsia="Courier New" w:hAnsi="Courier New"/>
          <w:rtl w:val="0"/>
        </w:rPr>
        <w:t xml:space="preserve">he</w:t>
      </w: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 incident itself? Was that d</w:t>
      </w:r>
      <w:r w:rsidDel="00000000" w:rsidR="00000000" w:rsidRPr="00000000">
        <w:rPr>
          <w:rFonts w:ascii="Courier New" w:cs="Courier New" w:eastAsia="Courier New" w:hAnsi="Courier New"/>
          <w:rtl w:val="0"/>
        </w:rPr>
        <w:t xml:space="preserve">ifferent from the reactions to the other two incidents?</w:t>
      </w: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12">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240" w:before="0" w:line="240" w:lineRule="auto"/>
        <w:ind w:left="720" w:right="0" w:hanging="36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rtl w:val="0"/>
        </w:rPr>
        <w:t xml:space="preserve">How have Tufts students reacted to</w:t>
      </w: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 the university</w:t>
      </w:r>
      <w:r w:rsidDel="00000000" w:rsidR="00000000" w:rsidRPr="00000000">
        <w:rPr>
          <w:rFonts w:ascii="Courier New" w:cs="Courier New" w:eastAsia="Courier New" w:hAnsi="Courier New"/>
          <w:rtl w:val="0"/>
        </w:rPr>
        <w:t xml:space="preserve">’s response to the incident</w:t>
      </w: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 Was </w:t>
      </w:r>
      <w:r w:rsidDel="00000000" w:rsidR="00000000" w:rsidRPr="00000000">
        <w:rPr>
          <w:rFonts w:ascii="Courier New" w:cs="Courier New" w:eastAsia="Courier New" w:hAnsi="Courier New"/>
          <w:rtl w:val="0"/>
        </w:rPr>
        <w:t xml:space="preserve">this similar or different to their reactions to the university’ response to the other incidents?</w:t>
      </w:r>
    </w:p>
    <w:p w:rsidR="00000000" w:rsidDel="00000000" w:rsidP="00000000" w:rsidRDefault="00000000" w:rsidRPr="00000000" w14:paraId="00000013">
      <w:pPr>
        <w:spacing w:after="240" w:lineRule="auto"/>
        <w:rPr>
          <w:rFonts w:ascii="Courier New" w:cs="Courier New" w:eastAsia="Courier New" w:hAnsi="Courier New"/>
        </w:rPr>
      </w:pPr>
      <w:bookmarkStart w:colFirst="0" w:colLast="0" w:name="_n9drtejthlye" w:id="0"/>
      <w:bookmarkEnd w:id="0"/>
      <w:r w:rsidDel="00000000" w:rsidR="00000000" w:rsidRPr="00000000">
        <w:rPr>
          <w:rFonts w:ascii="Courier New" w:cs="Courier New" w:eastAsia="Courier New" w:hAnsi="Courier New"/>
          <w:rtl w:val="0"/>
        </w:rPr>
        <w:t xml:space="preserve">ARLO: And now, a word from our sponsors.</w:t>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240" w:before="0" w:line="240" w:lineRule="auto"/>
        <w:ind w:right="0"/>
        <w:jc w:val="left"/>
        <w:rPr>
          <w:rFonts w:ascii="Courier New" w:cs="Courier New" w:eastAsia="Courier New" w:hAnsi="Courier New"/>
        </w:rPr>
      </w:pP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240" w:before="0" w:line="240" w:lineRule="auto"/>
        <w:ind w:right="0"/>
        <w:jc w:val="left"/>
        <w:rPr>
          <w:rFonts w:ascii="Courier New" w:cs="Courier New" w:eastAsia="Courier New" w:hAnsi="Courier New"/>
          <w:b w:val="1"/>
        </w:rPr>
      </w:pPr>
      <w:r w:rsidDel="00000000" w:rsidR="00000000" w:rsidRPr="00000000">
        <w:rPr>
          <w:rFonts w:ascii="Courier New" w:cs="Courier New" w:eastAsia="Courier New" w:hAnsi="Courier New"/>
          <w:b w:val="1"/>
          <w:rtl w:val="0"/>
        </w:rPr>
        <w:t xml:space="preserve">------ AD BREAK ------- (I can put this in -- Arlo)</w:t>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240" w:before="0" w:line="240" w:lineRule="auto"/>
        <w:ind w:right="0"/>
        <w:jc w:val="left"/>
        <w:rPr>
          <w:rFonts w:ascii="Courier New" w:cs="Courier New" w:eastAsia="Courier New" w:hAnsi="Courier New"/>
          <w:b w:val="1"/>
        </w:rPr>
      </w:pPr>
      <w:r w:rsidDel="00000000" w:rsidR="00000000" w:rsidRPr="00000000">
        <w:rPr>
          <w:rtl w:val="0"/>
        </w:rPr>
      </w:r>
    </w:p>
    <w:p w:rsidR="00000000" w:rsidDel="00000000" w:rsidP="00000000" w:rsidRDefault="00000000" w:rsidRPr="00000000" w14:paraId="00000017">
      <w:pPr>
        <w:spacing w:after="240" w:lineRule="auto"/>
        <w:rPr>
          <w:rFonts w:ascii="Courier New" w:cs="Courier New" w:eastAsia="Courier New" w:hAnsi="Courier New"/>
        </w:rPr>
      </w:pPr>
      <w:r w:rsidDel="00000000" w:rsidR="00000000" w:rsidRPr="00000000">
        <w:rPr>
          <w:rFonts w:ascii="Courier New" w:cs="Courier New" w:eastAsia="Courier New" w:hAnsi="Courier New"/>
          <w:rtl w:val="0"/>
        </w:rPr>
        <w:t xml:space="preserve">Questions (Part 2):</w:t>
      </w:r>
    </w:p>
    <w:p w:rsidR="00000000" w:rsidDel="00000000" w:rsidP="00000000" w:rsidRDefault="00000000" w:rsidRPr="00000000" w14:paraId="0000001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240" w:before="0" w:line="240" w:lineRule="auto"/>
        <w:ind w:left="720" w:right="0" w:hanging="36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rtl w:val="0"/>
        </w:rPr>
        <w:t xml:space="preserve">Monaco said the defacing incident was reported as members of University leadership were discussing the creation of two Bias Response Teams. What does that mean to you?</w:t>
      </w:r>
    </w:p>
    <w:p w:rsidR="00000000" w:rsidDel="00000000" w:rsidP="00000000" w:rsidRDefault="00000000" w:rsidRPr="00000000" w14:paraId="00000019">
      <w:pPr>
        <w:numPr>
          <w:ilvl w:val="0"/>
          <w:numId w:val="2"/>
        </w:numPr>
        <w:spacing w:after="240" w:lineRule="auto"/>
        <w:ind w:left="720" w:hanging="360"/>
        <w:rPr>
          <w:rFonts w:ascii="Courier New" w:cs="Courier New" w:eastAsia="Courier New" w:hAnsi="Courier New"/>
        </w:rPr>
      </w:pPr>
      <w:r w:rsidDel="00000000" w:rsidR="00000000" w:rsidRPr="00000000">
        <w:rPr>
          <w:rFonts w:ascii="Courier New" w:cs="Courier New" w:eastAsia="Courier New" w:hAnsi="Courier New"/>
          <w:rtl w:val="0"/>
        </w:rPr>
        <w:t xml:space="preserve">Tell me about these new Bias Response Teams. </w:t>
      </w:r>
    </w:p>
    <w:p w:rsidR="00000000" w:rsidDel="00000000" w:rsidP="00000000" w:rsidRDefault="00000000" w:rsidRPr="00000000" w14:paraId="0000001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240" w:before="0" w:line="240" w:lineRule="auto"/>
        <w:ind w:left="720" w:right="0" w:hanging="36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rtl w:val="0"/>
        </w:rPr>
        <w:t xml:space="preserve">Besides the Bias Response Teams, what other systems are in place at Tufts to deal with these types of incidents?</w:t>
      </w:r>
    </w:p>
    <w:p w:rsidR="00000000" w:rsidDel="00000000" w:rsidP="00000000" w:rsidRDefault="00000000" w:rsidRPr="00000000" w14:paraId="0000001B">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240" w:before="0" w:line="240" w:lineRule="auto"/>
        <w:ind w:left="720" w:right="0" w:hanging="36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How are the Bias Response Teams different?</w:t>
      </w:r>
    </w:p>
    <w:p w:rsidR="00000000" w:rsidDel="00000000" w:rsidP="00000000" w:rsidRDefault="00000000" w:rsidRPr="00000000" w14:paraId="0000001C">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240" w:before="0" w:line="240" w:lineRule="auto"/>
        <w:ind w:left="720" w:right="0" w:hanging="36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Do you know anything about who the members are on these teams and how those members were chosen?</w:t>
      </w:r>
    </w:p>
    <w:p w:rsidR="00000000" w:rsidDel="00000000" w:rsidP="00000000" w:rsidRDefault="00000000" w:rsidRPr="00000000" w14:paraId="0000001D">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240" w:before="0" w:line="240" w:lineRule="auto"/>
        <w:ind w:left="720" w:right="0" w:hanging="36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Are the Bias Response Teams a resource that students can use? How so?</w:t>
      </w:r>
    </w:p>
    <w:p w:rsidR="00000000" w:rsidDel="00000000" w:rsidP="00000000" w:rsidRDefault="00000000" w:rsidRPr="00000000" w14:paraId="0000001E">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240" w:before="0" w:line="240" w:lineRule="auto"/>
        <w:ind w:left="720" w:right="0" w:hanging="36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What do the Bias Response Teams hope to achieve?</w:t>
      </w:r>
    </w:p>
    <w:p w:rsidR="00000000" w:rsidDel="00000000" w:rsidP="00000000" w:rsidRDefault="00000000" w:rsidRPr="00000000" w14:paraId="0000001F">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240" w:before="0" w:line="240" w:lineRule="auto"/>
        <w:ind w:left="720" w:right="0" w:hanging="36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Where do the Bias Response Teams fit into Tufts’ leadership structure?</w:t>
      </w:r>
    </w:p>
    <w:p w:rsidR="00000000" w:rsidDel="00000000" w:rsidP="00000000" w:rsidRDefault="00000000" w:rsidRPr="00000000" w14:paraId="0000002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240" w:before="0" w:line="240" w:lineRule="auto"/>
        <w:ind w:left="720" w:right="0" w:hanging="36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Could you give us an example of how the Bias Response Team would have responded to one of the recent incidents that occurred on campus?</w:t>
      </w:r>
    </w:p>
    <w:p w:rsidR="00000000" w:rsidDel="00000000" w:rsidP="00000000" w:rsidRDefault="00000000" w:rsidRPr="00000000" w14:paraId="00000021">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240" w:before="0" w:line="240" w:lineRule="auto"/>
        <w:ind w:left="720" w:right="0" w:hanging="360"/>
        <w:jc w:val="left"/>
        <w:rPr>
          <w:rFonts w:ascii="Courier New" w:cs="Courier New" w:eastAsia="Courier New" w:hAnsi="Courier New"/>
          <w:b w:val="0"/>
          <w:i w:val="0"/>
          <w:smallCaps w:val="0"/>
          <w:strike w:val="0"/>
          <w:color w:val="000000"/>
          <w:sz w:val="24"/>
          <w:szCs w:val="24"/>
          <w:u w:val="none"/>
          <w:shd w:fill="auto" w:val="clear"/>
          <w:vertAlign w:val="baseline"/>
        </w:rPr>
      </w:pPr>
      <w:bookmarkStart w:colFirst="0" w:colLast="0" w:name="_gjdgxs" w:id="1"/>
      <w:bookmarkEnd w:id="1"/>
      <w:r w:rsidDel="00000000" w:rsidR="00000000" w:rsidRPr="00000000">
        <w:rPr>
          <w:rFonts w:ascii="Courier New" w:cs="Courier New" w:eastAsia="Courier New" w:hAnsi="Courier New"/>
          <w:rtl w:val="0"/>
        </w:rPr>
        <w:t xml:space="preserve">A lot of students seem to want the university to just “do something.” How much of this is a knee-jerk reaction from the university?</w:t>
      </w:r>
    </w:p>
    <w:p w:rsidR="00000000" w:rsidDel="00000000" w:rsidP="00000000" w:rsidRDefault="00000000" w:rsidRPr="00000000" w14:paraId="00000022">
      <w:pPr>
        <w:spacing w:after="240" w:lineRule="auto"/>
        <w:rPr>
          <w:rFonts w:ascii="Courier New" w:cs="Courier New" w:eastAsia="Courier New" w:hAnsi="Courier New"/>
        </w:rPr>
      </w:pPr>
      <w:r w:rsidDel="00000000" w:rsidR="00000000" w:rsidRPr="00000000">
        <w:rPr>
          <w:rtl w:val="0"/>
        </w:rPr>
      </w:r>
    </w:p>
    <w:p w:rsidR="00000000" w:rsidDel="00000000" w:rsidP="00000000" w:rsidRDefault="00000000" w:rsidRPr="00000000" w14:paraId="00000023">
      <w:pPr>
        <w:spacing w:after="240" w:lineRule="auto"/>
        <w:rPr>
          <w:rFonts w:ascii="Courier New" w:cs="Courier New" w:eastAsia="Courier New" w:hAnsi="Courier New"/>
        </w:rPr>
      </w:pPr>
      <w:r w:rsidDel="00000000" w:rsidR="00000000" w:rsidRPr="00000000">
        <w:rPr>
          <w:rFonts w:ascii="Courier New" w:cs="Courier New" w:eastAsia="Courier New" w:hAnsi="Courier New"/>
          <w:rtl w:val="0"/>
        </w:rPr>
        <w:t xml:space="preserve">ARLO: </w:t>
      </w:r>
      <w:r w:rsidDel="00000000" w:rsidR="00000000" w:rsidRPr="00000000">
        <w:rPr>
          <w:rFonts w:ascii="Courier New" w:cs="Courier New" w:eastAsia="Courier New" w:hAnsi="Courier New"/>
          <w:rtl w:val="0"/>
        </w:rPr>
        <w:t xml:space="preserve">This was The Rewind, from The Tufts daily. Thanks for listening.</w:t>
      </w:r>
    </w:p>
    <w:p w:rsidR="00000000" w:rsidDel="00000000" w:rsidP="00000000" w:rsidRDefault="00000000" w:rsidRPr="00000000" w14:paraId="00000024">
      <w:pPr>
        <w:spacing w:after="240" w:lineRule="auto"/>
        <w:rPr>
          <w:rFonts w:ascii="Courier New" w:cs="Courier New" w:eastAsia="Courier New" w:hAnsi="Courier New"/>
        </w:rPr>
      </w:pPr>
      <w:r w:rsidDel="00000000" w:rsidR="00000000" w:rsidRPr="00000000">
        <w:rPr>
          <w:rFonts w:ascii="Courier New" w:cs="Courier New" w:eastAsia="Courier New" w:hAnsi="Courier New"/>
          <w:rtl w:val="0"/>
        </w:rPr>
        <w:t xml:space="preserve">I’m your host, Arlo Moore-Bloom. This episode of The Rewind was produced by me, Stephanie Rifkin, Leslie Gladstone, and Caleb Artz. </w:t>
      </w:r>
    </w:p>
    <w:p w:rsidR="00000000" w:rsidDel="00000000" w:rsidP="00000000" w:rsidRDefault="00000000" w:rsidRPr="00000000" w14:paraId="00000025">
      <w:pPr>
        <w:spacing w:after="240" w:lineRule="auto"/>
        <w:rPr>
          <w:rFonts w:ascii="Courier New" w:cs="Courier New" w:eastAsia="Courier New" w:hAnsi="Courier New"/>
        </w:rPr>
      </w:pPr>
      <w:r w:rsidDel="00000000" w:rsidR="00000000" w:rsidRPr="00000000">
        <w:rPr>
          <w:rFonts w:ascii="Courier New" w:cs="Courier New" w:eastAsia="Courier New" w:hAnsi="Courier New"/>
          <w:rtl w:val="0"/>
        </w:rPr>
        <w:t xml:space="preserve">Our executive producer is Hannah Kahn. If you liked this podcast, support The Daily. You can read all of our stories at tufts daily dot com. </w:t>
      </w:r>
    </w:p>
    <w:p w:rsidR="00000000" w:rsidDel="00000000" w:rsidP="00000000" w:rsidRDefault="00000000" w:rsidRPr="00000000" w14:paraId="00000026">
      <w:pPr>
        <w:spacing w:after="240" w:lineRule="auto"/>
        <w:rPr>
          <w:rFonts w:ascii="Courier New" w:cs="Courier New" w:eastAsia="Courier New" w:hAnsi="Courier New"/>
        </w:rPr>
      </w:pPr>
      <w:r w:rsidDel="00000000" w:rsidR="00000000" w:rsidRPr="00000000">
        <w:rPr>
          <w:rFonts w:ascii="Courier New" w:cs="Courier New" w:eastAsia="Courier New" w:hAnsi="Courier New"/>
          <w:rtl w:val="0"/>
        </w:rPr>
        <w:t xml:space="preserve">See you next week.</w:t>
      </w:r>
    </w:p>
    <w:p w:rsidR="00000000" w:rsidDel="00000000" w:rsidP="00000000" w:rsidRDefault="00000000" w:rsidRPr="00000000" w14:paraId="00000027">
      <w:pPr>
        <w:spacing w:after="240" w:lineRule="auto"/>
        <w:rPr>
          <w:rFonts w:ascii="Courier New" w:cs="Courier New" w:eastAsia="Courier New" w:hAnsi="Courier New"/>
        </w:rPr>
      </w:pPr>
      <w:r w:rsidDel="00000000" w:rsidR="00000000" w:rsidRPr="00000000">
        <w:rPr>
          <w:rFonts w:ascii="Courier New" w:cs="Courier New" w:eastAsia="Courier New" w:hAnsi="Courier New"/>
          <w:rtl w:val="0"/>
        </w:rPr>
        <w:t xml:space="preserve"> </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